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F4" w:rsidRPr="00DF0ECD" w:rsidRDefault="002B3FF4" w:rsidP="002B3FF4">
      <w:pPr>
        <w:jc w:val="center"/>
        <w:rPr>
          <w:rFonts w:ascii="Arial" w:hAnsi="Arial" w:cs="Arial"/>
          <w:b/>
          <w:sz w:val="32"/>
          <w:szCs w:val="32"/>
        </w:rPr>
      </w:pPr>
      <w:r w:rsidRPr="00DF0ECD">
        <w:rPr>
          <w:rFonts w:ascii="Arial" w:hAnsi="Arial" w:cs="Arial"/>
          <w:b/>
          <w:sz w:val="32"/>
          <w:szCs w:val="32"/>
        </w:rPr>
        <w:t>L'AZIENDA</w:t>
      </w:r>
    </w:p>
    <w:p w:rsidR="002B3FF4" w:rsidRPr="00DF0ECD" w:rsidRDefault="002B3FF4" w:rsidP="002B3FF4">
      <w:pPr>
        <w:jc w:val="center"/>
        <w:rPr>
          <w:rFonts w:ascii="Arial" w:hAnsi="Arial" w:cs="Arial"/>
          <w:b/>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L’azienda agricola e agrituristica Fiammetta nasce nel 1964 dalla passione per la terra di Piva Benito originario di Mantova da famiglia di agricoltori. Benito, assieme alla moglie Liliana, dopo aver acquisito vari appezzamenti di terreno agricolo nella vallata del Conca, costituì l’azienda alla quale diede il nome della figlia “Fiammetta”.</w:t>
      </w:r>
    </w:p>
    <w:p w:rsidR="002B3FF4" w:rsidRPr="00DF0ECD" w:rsidRDefault="002B3FF4" w:rsidP="002B3FF4">
      <w:pPr>
        <w:jc w:val="both"/>
        <w:rPr>
          <w:rFonts w:ascii="Arial" w:hAnsi="Arial" w:cs="Arial"/>
          <w:i/>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I 41 ettari aziendali sono  così suddivisi: la zona boschiva si estende per 20 ettari e l’area destinata alle coltivazioni occupa la restante parte: vigneti (14 ettari), oliveti ed erba medica.</w:t>
      </w:r>
    </w:p>
    <w:p w:rsidR="002B3FF4" w:rsidRPr="00DF0ECD" w:rsidRDefault="002B3FF4" w:rsidP="002B3FF4">
      <w:pPr>
        <w:jc w:val="both"/>
        <w:rPr>
          <w:rFonts w:ascii="Arial" w:hAnsi="Arial" w:cs="Arial"/>
          <w:i/>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I nipoti Francesco, Jacopo e Matteo continuano la tradizione tramandata loro dal papà Carlo Panzeri, marito di Fiammetta, agronomo e vero appassionato della coltivazione dei vigneti e della produzione delle uve che danno vita ai 9 vini aziendali, tutti prodotti con uve biologiche.</w:t>
      </w:r>
    </w:p>
    <w:p w:rsidR="002B3FF4" w:rsidRPr="00DF0ECD" w:rsidRDefault="002B3FF4" w:rsidP="002B3FF4">
      <w:pPr>
        <w:jc w:val="both"/>
        <w:rPr>
          <w:rFonts w:ascii="Arial" w:hAnsi="Arial" w:cs="Arial"/>
          <w:i/>
          <w:sz w:val="32"/>
          <w:szCs w:val="32"/>
        </w:rPr>
      </w:pPr>
    </w:p>
    <w:p w:rsidR="002B3FF4" w:rsidRPr="00DF0ECD" w:rsidRDefault="002B3FF4" w:rsidP="002B3FF4">
      <w:pPr>
        <w:jc w:val="both"/>
        <w:rPr>
          <w:rFonts w:ascii="Arial" w:hAnsi="Arial" w:cs="Arial"/>
          <w:sz w:val="32"/>
          <w:szCs w:val="32"/>
        </w:rPr>
      </w:pPr>
    </w:p>
    <w:p w:rsidR="00C61D33" w:rsidRPr="00DF0ECD" w:rsidRDefault="00C61D33" w:rsidP="002B3FF4">
      <w:pPr>
        <w:jc w:val="center"/>
        <w:rPr>
          <w:rFonts w:ascii="Arial" w:hAnsi="Arial" w:cs="Arial"/>
          <w:b/>
          <w:sz w:val="32"/>
          <w:szCs w:val="32"/>
        </w:rPr>
      </w:pPr>
    </w:p>
    <w:p w:rsidR="00C61D33" w:rsidRPr="00DF0ECD" w:rsidRDefault="00C61D33" w:rsidP="002B3FF4">
      <w:pPr>
        <w:jc w:val="center"/>
        <w:rPr>
          <w:rFonts w:ascii="Arial" w:hAnsi="Arial" w:cs="Arial"/>
          <w:b/>
          <w:sz w:val="32"/>
          <w:szCs w:val="32"/>
        </w:rPr>
      </w:pPr>
    </w:p>
    <w:p w:rsidR="00C61D33" w:rsidRPr="00DF0ECD" w:rsidRDefault="00C61D33" w:rsidP="002B3FF4">
      <w:pPr>
        <w:jc w:val="center"/>
        <w:rPr>
          <w:rFonts w:ascii="Arial" w:hAnsi="Arial" w:cs="Arial"/>
          <w:b/>
          <w:sz w:val="32"/>
          <w:szCs w:val="32"/>
        </w:rPr>
      </w:pPr>
    </w:p>
    <w:p w:rsidR="00C61D33" w:rsidRPr="00DF0ECD" w:rsidRDefault="00C61D33" w:rsidP="00DF0ECD">
      <w:pPr>
        <w:rPr>
          <w:rFonts w:ascii="Arial" w:hAnsi="Arial" w:cs="Arial"/>
          <w:b/>
          <w:sz w:val="32"/>
          <w:szCs w:val="32"/>
        </w:rPr>
      </w:pPr>
      <w:bookmarkStart w:id="0" w:name="_GoBack"/>
      <w:bookmarkEnd w:id="0"/>
    </w:p>
    <w:p w:rsidR="00C61D33" w:rsidRPr="00DF0ECD" w:rsidRDefault="00C61D33" w:rsidP="002B3FF4">
      <w:pPr>
        <w:jc w:val="center"/>
        <w:rPr>
          <w:rFonts w:ascii="Arial" w:hAnsi="Arial" w:cs="Arial"/>
          <w:b/>
          <w:sz w:val="32"/>
          <w:szCs w:val="32"/>
        </w:rPr>
      </w:pPr>
    </w:p>
    <w:p w:rsidR="00C61D33" w:rsidRPr="00DF0ECD" w:rsidRDefault="00C61D33" w:rsidP="002B3FF4">
      <w:pPr>
        <w:jc w:val="center"/>
        <w:rPr>
          <w:rFonts w:ascii="Arial" w:hAnsi="Arial" w:cs="Arial"/>
          <w:b/>
          <w:sz w:val="32"/>
          <w:szCs w:val="32"/>
        </w:rPr>
      </w:pPr>
    </w:p>
    <w:p w:rsidR="002B3FF4" w:rsidRPr="00DF0ECD" w:rsidRDefault="002B3FF4" w:rsidP="002B3FF4">
      <w:pPr>
        <w:jc w:val="center"/>
        <w:rPr>
          <w:rFonts w:ascii="Arial" w:hAnsi="Arial" w:cs="Arial"/>
          <w:b/>
          <w:sz w:val="32"/>
          <w:szCs w:val="32"/>
        </w:rPr>
      </w:pPr>
      <w:r w:rsidRPr="00DF0ECD">
        <w:rPr>
          <w:rFonts w:ascii="Arial" w:hAnsi="Arial" w:cs="Arial"/>
          <w:b/>
          <w:sz w:val="32"/>
          <w:szCs w:val="32"/>
        </w:rPr>
        <w:lastRenderedPageBreak/>
        <w:t>VINO MADE IN FAMILY</w:t>
      </w:r>
    </w:p>
    <w:p w:rsidR="002B3FF4" w:rsidRPr="00DF0ECD" w:rsidRDefault="002B3FF4" w:rsidP="002B3FF4">
      <w:pPr>
        <w:jc w:val="center"/>
        <w:rPr>
          <w:rFonts w:ascii="Arial" w:hAnsi="Arial" w:cs="Arial"/>
          <w:b/>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Cantina Fiammetta nasce dal legame fra Nonno Benito e la terra, fra Nonno Gelindo e la cantina.</w:t>
      </w:r>
    </w:p>
    <w:p w:rsidR="002B3FF4" w:rsidRPr="00DF0ECD" w:rsidRDefault="002B3FF4" w:rsidP="002B3FF4">
      <w:pPr>
        <w:jc w:val="both"/>
        <w:rPr>
          <w:rFonts w:ascii="Arial" w:hAnsi="Arial" w:cs="Arial"/>
          <w:i/>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Immagina una ragazzina che con la sua bicicletta percorre la strada delle colline riminesi, fra distese di vigne e borghi incantati. Scende fra le vigne di Nonno Benito, detto “Benedictus”, e fra i viali del Borgo, conversa con il sapiente Gelindo, conoscitore di vite incredibile e soprattutto esperto “Oste”. Osserva la piccolissima “Lucciola” vol</w:t>
      </w:r>
      <w:r w:rsidR="007B303D" w:rsidRPr="00DF0ECD">
        <w:rPr>
          <w:rFonts w:ascii="Arial" w:hAnsi="Arial" w:cs="Arial"/>
          <w:i/>
          <w:sz w:val="32"/>
          <w:szCs w:val="32"/>
        </w:rPr>
        <w:t>t</w:t>
      </w:r>
      <w:r w:rsidRPr="00DF0ECD">
        <w:rPr>
          <w:rFonts w:ascii="Arial" w:hAnsi="Arial" w:cs="Arial"/>
          <w:i/>
          <w:sz w:val="32"/>
          <w:szCs w:val="32"/>
        </w:rPr>
        <w:t>eggiare davanti a sé.</w:t>
      </w:r>
    </w:p>
    <w:p w:rsidR="002B3FF4" w:rsidRPr="00DF0ECD" w:rsidRDefault="002B3FF4" w:rsidP="002B3FF4">
      <w:pPr>
        <w:jc w:val="both"/>
        <w:rPr>
          <w:rFonts w:ascii="Arial" w:hAnsi="Arial" w:cs="Arial"/>
          <w:i/>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Fiammetta vive di “Sogni” ogni giorno. Fiammetta conclude le sue giornate nelle tavole imbandite a festa dei vecchi casali di campagna. Un “Clarinetto” a musicare la giornata, un “Compagnone” a rallegrarla.</w:t>
      </w:r>
    </w:p>
    <w:p w:rsidR="002B3FF4" w:rsidRPr="00DF0ECD" w:rsidRDefault="002B3FF4" w:rsidP="002B3FF4">
      <w:pPr>
        <w:jc w:val="both"/>
        <w:rPr>
          <w:rFonts w:ascii="Arial" w:hAnsi="Arial" w:cs="Arial"/>
          <w:i/>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Queste sono le cose che ogni giorno colorano la vita di Fiammetta.</w:t>
      </w:r>
    </w:p>
    <w:p w:rsidR="002B3FF4" w:rsidRPr="00DF0ECD" w:rsidRDefault="002B3FF4" w:rsidP="002B3FF4">
      <w:pPr>
        <w:jc w:val="both"/>
        <w:rPr>
          <w:rFonts w:ascii="Arial" w:hAnsi="Arial" w:cs="Arial"/>
          <w:sz w:val="32"/>
          <w:szCs w:val="32"/>
        </w:rPr>
      </w:pPr>
    </w:p>
    <w:p w:rsidR="002B3FF4" w:rsidRPr="00DF0ECD" w:rsidRDefault="002B3FF4" w:rsidP="002B3FF4">
      <w:pPr>
        <w:jc w:val="both"/>
        <w:rPr>
          <w:rFonts w:ascii="Arial" w:hAnsi="Arial" w:cs="Arial"/>
          <w:sz w:val="32"/>
          <w:szCs w:val="32"/>
        </w:rPr>
      </w:pPr>
    </w:p>
    <w:p w:rsidR="002B3FF4" w:rsidRPr="00DF0ECD" w:rsidRDefault="002B3FF4" w:rsidP="002B3FF4">
      <w:pPr>
        <w:jc w:val="center"/>
        <w:rPr>
          <w:rFonts w:ascii="Arial" w:hAnsi="Arial" w:cs="Arial"/>
          <w:b/>
          <w:sz w:val="32"/>
          <w:szCs w:val="32"/>
        </w:rPr>
      </w:pPr>
      <w:r w:rsidRPr="00DF0ECD">
        <w:rPr>
          <w:rFonts w:ascii="Arial" w:hAnsi="Arial" w:cs="Arial"/>
          <w:b/>
          <w:sz w:val="32"/>
          <w:szCs w:val="32"/>
        </w:rPr>
        <w:t>IDENTITÀ BIO</w:t>
      </w:r>
    </w:p>
    <w:p w:rsidR="002B3FF4" w:rsidRPr="00DF0ECD" w:rsidRDefault="002B3FF4" w:rsidP="002B3FF4">
      <w:pPr>
        <w:jc w:val="both"/>
        <w:rPr>
          <w:rFonts w:ascii="Arial" w:hAnsi="Arial" w:cs="Arial"/>
          <w:sz w:val="32"/>
          <w:szCs w:val="32"/>
        </w:rPr>
      </w:pPr>
    </w:p>
    <w:p w:rsidR="002B3FF4" w:rsidRPr="00DF0ECD" w:rsidRDefault="002B3FF4" w:rsidP="002B3FF4">
      <w:pPr>
        <w:jc w:val="both"/>
        <w:rPr>
          <w:rFonts w:ascii="Arial" w:hAnsi="Arial" w:cs="Arial"/>
          <w:i/>
          <w:sz w:val="32"/>
          <w:szCs w:val="32"/>
        </w:rPr>
      </w:pPr>
      <w:r w:rsidRPr="00DF0ECD">
        <w:rPr>
          <w:rFonts w:ascii="Arial" w:hAnsi="Arial" w:cs="Arial"/>
          <w:i/>
          <w:sz w:val="32"/>
          <w:szCs w:val="32"/>
        </w:rPr>
        <w:t xml:space="preserve">Siamo la prima cantina </w:t>
      </w:r>
      <w:proofErr w:type="spellStart"/>
      <w:r w:rsidRPr="00DF0ECD">
        <w:rPr>
          <w:rFonts w:ascii="Arial" w:hAnsi="Arial" w:cs="Arial"/>
          <w:i/>
          <w:sz w:val="32"/>
          <w:szCs w:val="32"/>
        </w:rPr>
        <w:t>Bio</w:t>
      </w:r>
      <w:proofErr w:type="spellEnd"/>
      <w:r w:rsidRPr="00DF0ECD">
        <w:rPr>
          <w:rFonts w:ascii="Arial" w:hAnsi="Arial" w:cs="Arial"/>
          <w:i/>
          <w:sz w:val="32"/>
          <w:szCs w:val="32"/>
        </w:rPr>
        <w:t xml:space="preserve"> di Rimini. Abbiamo una missione forte: quella di dare alla terra la vita e di portare in tavola la vite; l’uva come la terra la crea.</w:t>
      </w:r>
    </w:p>
    <w:p w:rsidR="009C7F39" w:rsidRPr="00DF0ECD" w:rsidRDefault="009C7F39" w:rsidP="002B3FF4">
      <w:pPr>
        <w:jc w:val="both"/>
        <w:rPr>
          <w:rFonts w:ascii="Arial" w:hAnsi="Arial" w:cs="Arial"/>
          <w:sz w:val="32"/>
          <w:szCs w:val="32"/>
        </w:rPr>
      </w:pPr>
    </w:p>
    <w:sectPr w:rsidR="009C7F39" w:rsidRPr="00DF0ECD">
      <w:headerReference w:type="default" r:id="rId7"/>
      <w:footerReference w:type="default" r:id="rId8"/>
      <w:pgSz w:w="11906" w:h="16838"/>
      <w:pgMar w:top="3118" w:right="1701" w:bottom="3053" w:left="1701" w:header="2778" w:footer="249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B4" w:rsidRDefault="00455FB4">
      <w:r>
        <w:separator/>
      </w:r>
    </w:p>
  </w:endnote>
  <w:endnote w:type="continuationSeparator" w:id="0">
    <w:p w:rsidR="00455FB4" w:rsidRDefault="0045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39" w:rsidRDefault="009C7F3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B4" w:rsidRDefault="00455FB4">
      <w:r>
        <w:separator/>
      </w:r>
    </w:p>
  </w:footnote>
  <w:footnote w:type="continuationSeparator" w:id="0">
    <w:p w:rsidR="00455FB4" w:rsidRDefault="0045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39" w:rsidRDefault="007F01FE">
    <w:pPr>
      <w:pStyle w:val="Intestazione"/>
      <w:rPr>
        <w:color w:val="000000"/>
      </w:rPr>
    </w:pPr>
    <w:r>
      <w:rPr>
        <w:noProof/>
        <w:color w:val="000000"/>
        <w:lang w:eastAsia="it-IT" w:bidi="ar-SA"/>
      </w:rPr>
      <w:drawing>
        <wp:anchor distT="0" distB="0" distL="0" distR="0" simplePos="0" relativeHeight="2" behindDoc="0" locked="0" layoutInCell="1" allowOverlap="1">
          <wp:simplePos x="0" y="0"/>
          <wp:positionH relativeFrom="column">
            <wp:posOffset>-1078865</wp:posOffset>
          </wp:positionH>
          <wp:positionV relativeFrom="paragraph">
            <wp:posOffset>7133590</wp:posOffset>
          </wp:positionV>
          <wp:extent cx="7557770" cy="18059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7557770" cy="1805940"/>
                  </a:xfrm>
                  <a:prstGeom prst="rect">
                    <a:avLst/>
                  </a:prstGeom>
                </pic:spPr>
              </pic:pic>
            </a:graphicData>
          </a:graphic>
        </wp:anchor>
      </w:drawing>
    </w:r>
    <w:r>
      <w:rPr>
        <w:noProof/>
        <w:color w:val="000000"/>
        <w:lang w:eastAsia="it-IT" w:bidi="ar-SA"/>
      </w:rPr>
      <w:drawing>
        <wp:anchor distT="0" distB="0" distL="0" distR="0" simplePos="0" relativeHeight="3" behindDoc="0" locked="0" layoutInCell="1" allowOverlap="1">
          <wp:simplePos x="0" y="0"/>
          <wp:positionH relativeFrom="column">
            <wp:align>center</wp:align>
          </wp:positionH>
          <wp:positionV relativeFrom="paragraph">
            <wp:posOffset>-1764030</wp:posOffset>
          </wp:positionV>
          <wp:extent cx="7560310" cy="180657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7560310" cy="1806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39"/>
    <w:rsid w:val="000E71BA"/>
    <w:rsid w:val="001C3491"/>
    <w:rsid w:val="0021465B"/>
    <w:rsid w:val="002B3FF4"/>
    <w:rsid w:val="00417681"/>
    <w:rsid w:val="00455FB4"/>
    <w:rsid w:val="00630687"/>
    <w:rsid w:val="007555B9"/>
    <w:rsid w:val="007B303D"/>
    <w:rsid w:val="007F01FE"/>
    <w:rsid w:val="009C7F39"/>
    <w:rsid w:val="00C61D33"/>
    <w:rsid w:val="00C758F6"/>
    <w:rsid w:val="00C778BD"/>
    <w:rsid w:val="00DF0E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2"/>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overflowPunct w:val="0"/>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2"/>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overflowPunct w:val="0"/>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fiammetta</dc:creator>
  <cp:lastModifiedBy>fiammetta</cp:lastModifiedBy>
  <cp:revision>5</cp:revision>
  <cp:lastPrinted>2018-12-21T11:40:00Z</cp:lastPrinted>
  <dcterms:created xsi:type="dcterms:W3CDTF">2019-11-26T15:11:00Z</dcterms:created>
  <dcterms:modified xsi:type="dcterms:W3CDTF">2021-02-23T16:26:00Z</dcterms:modified>
  <dc:language>it-IT</dc:language>
</cp:coreProperties>
</file>